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44" w:rsidRDefault="007E2B44" w:rsidP="007E2B44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8"/>
          <w:szCs w:val="18"/>
        </w:rPr>
      </w:pPr>
    </w:p>
    <w:p w:rsidR="007E2B44" w:rsidRPr="00A77BF7" w:rsidRDefault="007E2B44" w:rsidP="00A77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ПОЛЬЗОВАТЕЛЬСКОЕ СОГЛАШЕНИЕ</w:t>
      </w:r>
    </w:p>
    <w:p w:rsidR="00A77BF7" w:rsidRPr="00A77BF7" w:rsidRDefault="00A77BF7" w:rsidP="00A77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1.1. Настоящее Пользовательское соглашение (далее – Соглашение) относится к сайту «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интернет-магазин товаров для творчества 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77BF7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расположенному по адресу https://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1.2. Сайт «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интернет-магазин товаров для творчества 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» (далее – Сайт) является собственностью юридического лица 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>ИП Горелова Екатерина Владимировна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(ОГРН: </w:t>
      </w:r>
      <w:r w:rsidR="0089700C">
        <w:rPr>
          <w:rFonts w:ascii="Arial" w:hAnsi="Arial" w:cs="Arial"/>
          <w:color w:val="302F2F"/>
          <w:sz w:val="21"/>
          <w:szCs w:val="21"/>
        </w:rPr>
        <w:t>305741501800042</w:t>
      </w:r>
      <w:r w:rsidR="0089700C">
        <w:rPr>
          <w:rFonts w:ascii="Arial" w:hAnsi="Arial" w:cs="Arial"/>
          <w:color w:val="302F2F"/>
          <w:sz w:val="21"/>
          <w:szCs w:val="21"/>
        </w:rPr>
        <w:t xml:space="preserve">,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ИНН: </w:t>
      </w:r>
      <w:r w:rsidR="0089700C">
        <w:rPr>
          <w:rFonts w:ascii="Arial" w:hAnsi="Arial" w:cs="Arial"/>
          <w:color w:val="302F2F"/>
          <w:sz w:val="21"/>
          <w:szCs w:val="21"/>
        </w:rPr>
        <w:t>741513907009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7BF7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адрес регистрации: 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</w:rPr>
        <w:t>г.Миасс</w:t>
      </w:r>
      <w:proofErr w:type="spellEnd"/>
      <w:r w:rsidRPr="00A77BF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1.3. Настоящее Соглашение регулирует отношения между Администрацией сайта «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интернет-магазин товаров для творчества 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77BF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 сайта) и Пользователем данного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1.4. Администрация сайта оставляет за собой право в любое время изменять, добавлять или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удалять пункты настоящего Соглашения без уведомления Пользователя.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1.5. Использование Сайта Пользователем означает принятие Соглашения и изменений, внесенных в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настоящее Соглашение.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1.6. Пользователь несет персональную ответственность за проверку настоящего Соглашения на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наличие изменений в нем.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ОПРЕДЕЛЕНИЯ ТЕРМИНОВ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2.1. Перечисленные ниже термины имеют для целей настоящего Соглашения следующее значение: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2.1.1 «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интернет-магазин товаров для творчества 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77BF7">
        <w:rPr>
          <w:rFonts w:ascii="Times New Roman" w:hAnsi="Times New Roman" w:cs="Times New Roman"/>
          <w:color w:val="000000"/>
          <w:sz w:val="24"/>
          <w:szCs w:val="24"/>
        </w:rPr>
        <w:t>» – Интернет-ресурс, располож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енный на доменном имени </w:t>
      </w:r>
      <w:proofErr w:type="gramStart"/>
      <w:r w:rsidR="0089700C">
        <w:rPr>
          <w:rFonts w:ascii="Times New Roman" w:hAnsi="Times New Roman" w:cs="Times New Roman"/>
          <w:color w:val="000000"/>
          <w:sz w:val="24"/>
          <w:szCs w:val="24"/>
        </w:rPr>
        <w:t>https:</w:t>
      </w:r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осуществляющий свою деятельность посредством Интернет-ресурса и сопутствующих ему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сервисов (далее - Сайт).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2.1.2. «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интернет-магазин товаров для творчества 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» – сайт, содержащий информацию о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Товарах и/или Услугах и/или Иных ценностях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для пользователя, Продавце и/или Исполнителе услуг, позволяющий осуществить выбор, заказ и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(или) приобретение Товара, и/или получение услуги.</w:t>
      </w:r>
    </w:p>
    <w:p w:rsidR="007E2B44" w:rsidRPr="0089700C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2.1.3. Администрация сайта – уполномоченные сотрудники на управление Сайтом, действующие от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имени юридического лица 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>ИП Горелова Е.В.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2.1.4. Пользователь сайта (далее - Пользователь) – лицо, имеющее доступ к Сайту, посредством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сети Интернет и использующее Сайт.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2.1.5. Содержание сайта (далее – Содержание) - охраняемые результаты интеллектуальной</w:t>
      </w:r>
    </w:p>
    <w:p w:rsidR="007E2B44" w:rsidRPr="0089700C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включая тексты литературных произведений, их названия, предисловия, аннотации,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статьи, иллюстрации, обложки, музыкальные произведения с текстом или без текста, графические,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текстовые, фотографические, производные, составные и иные произведения, пользовательские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интерфейсы, визуальные интерфейсы, названия товарных знаков, логотипы, программы для ЭВМ,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базы данных, а также дизайн, структура, выбор, координация, внешний вид, общий стиль и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расположение данного Содержания, входящего в состав Сайта и другие объекты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интеллектуальной собственности все вместе и/или по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отдельности, содержащиеся на сайте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https://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ПРЕДМЕТ СОГЛАШЕНИЯ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3.1. Предметом настоящего Соглашения является предоставление Пользователю доступа к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содержащимся на Сайте Товарам и/или оказываемым услугам.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3.1.1. Сайт предоставляет Пользователю следующие виды услуг (сервисов):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доступ к электронному контенту на платной основе, с правом приобретения (скачивания),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просмотра контента;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доступ к средствам поиска и навигации сайта;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доступ к информации о Товаре и/или услуге к информации о приобретении Товара на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платной/бесплатной основе;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3.1.2. Под действие настоящего Соглашения подпадают все существующие (реально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функционирующие) на данный момент услуги (сервисы) Сайта, а также любые их последующие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модификации и появляющиеся в дальнейшем дополнительные услуги (сервисы).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Доступ к сайту предоставляется на платной и на бесплатной основах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3.3. Настоящее Соглашение является публичной офертой. Получая доступ к Сайту Пользователь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считается присоединившимся к настоящему Соглашению.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3.4. Использование материалов и сервисов Сайта регулируется нормами действующего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4.1. Администрация сайта вправе: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4.1.1. Изменять правила пользования Сайтом, а также изменять содержание данного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Изменения вступают в силу с момента публикации новой редакции Соглашения на Сайте.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4.1.2. Удалять учетные записи Пользователей.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4.1.3. Отказывать в регистрации без объяснения причины.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 Пользователь вправе: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4.2.1. Пользоваться всеми имеющимися на Сайте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услугами, а также приобретать любые Товары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и/или Услуги, предлагаемые на Сайте.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4.2.2. Задавать любые вопросы, относящиеся к услугам сайта: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телефону: </w:t>
      </w:r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8912-771-38-58</w:t>
      </w:r>
    </w:p>
    <w:p w:rsidR="007E2B44" w:rsidRPr="0089700C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электронной почте: </w:t>
      </w:r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shop</w:t>
      </w:r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scrapmania</w:t>
      </w:r>
      <w:proofErr w:type="spellEnd"/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4.2.3. Пользоваться Сайтом исключительно в целях и порядке, предусмотренных Соглашением и не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запрещенных законодательством Российской Федерации.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4.2.4. Копировать информацию с Сайта разрешается с указанием источника и согласия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администрации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4.2.5. Требовать от администрации скрытия любой информации о пользователе.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4.2.6. Использовать информацию сайта в коммерческих целях с разрешения Администрации.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4.2.7. Получить доступ к использованию Сайта после соблюдения требований о регистрации.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 Пользователь Сайта обязуется: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4.3.1. Предоставлять по запросу Администрации сайта дополнительную информацию, которая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имеет непосредственное отношение к предоставляемым услугам данного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4.3.2. Соблюдать имущественные и неимущественные права авторов и иных правообладателей при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использовании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4.3.3. Не предпринимать действий, которые могут рассматриваться как нарушающие нормальную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работу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4.3.4. Не распространять с использованием Сайта любую конфиденциальную и охраняемую</w:t>
      </w:r>
      <w:r w:rsidR="0089700C" w:rsidRPr="0089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информацию о физических либо юридических лицах.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4.3.5. Избегать любых действий, в результате которых может быть нарушена конфиденциальность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охраняемой законодательством Российской Федерации информации.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4.3.6. Не использовать Сайт для распространения информации рекламного характера, иначе как с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согласия Администрации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 Не использовать сервисы с целью: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4.3.7.1. нарушения прав несовершеннолетних лиц и (или) причинение им вреда в любой форме.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4.3.7.2. ущемления прав меньшинств.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4.3.7.3. представления себя за другого человека или представителя организации и (или)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сообщества без достаточных на то прав, в том числе за сотрудников данного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4.3.7.4. введения в заблуждение относительно свойств и характеристик какого-либо Товара и/или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услуги, размещенных на Сайте.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4.3.7.5. некорректного сравнения Товара и/или Услуги, а также формирования негативного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отношения к лицам, (не) пользующимся определенными Товарами и/или услугами, или осуждения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таких лиц.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4.3.8. Обеспечить достоверность предоставляемой информации.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4.3.9. Обеспечивать сохранность личных данных от доступа третьих лиц.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4.3.10. Обновлять Персональные данные, предоставленные при регистрации, в случае их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изменения.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 Пользователю запрещается: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4.4.1. Использовать любые устройства, программы, процедуры, алгоритмы и методы,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автоматические устройства или эквивалентные ручные процессы для доступа, приобретения,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копирования или отслеживания содержания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4.4.2. Нарушать надлежащее функционирование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4.4.3. Любым способом обходить навигационную структуру Сайта для получения или попытки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получения любой информации, документов или материалов любыми средствами, которые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специально не представлены сервисами данного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4.4.4. Несанкционированный доступ к функциям Сайта, любым другим системам или сетям,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относящимся к данному Сайту, а также к любым услугам, предлагаемым на Сайте.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4.4.4. Нарушать систему безопасности или аутентификации на Сайте или в любой сети,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относящейся к Сайту.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4.4.5. Выполнять обратный поиск, отслеживать или пытаться отслеживать любую информацию о</w:t>
      </w:r>
      <w:r w:rsidR="00DD3853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любом другом Пользователе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4.4.6. Использовать Сайт и его Содержание в любых целях, запрещенных законодательством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также подстрекать к любой незаконной деятельности или другой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деятельности, нарушающей права Сайта или других лиц.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ИСПОЛЬЗОВАНИЕ САЙТА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5.1. Сайт и Содержание, входящее в состав Сайта, принадлежит и управляется Администрацией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5.2. Содержание Сайта защищено авторским правом, законодательством о товарных знаках, а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также другими правами, связанными с интеллектуальной собственностью, и законодательством о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недобросовестной конкуренции.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Приобретение Товара, предлагаемого на Сайте, может потребовать создания учётной записи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Пользователя.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5.4. Пользователь несет персональную ответственность за сохранение конфиденциальности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учётной записи, включая пароль, а также за всю без исключения деятельность,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которая ведётся от имени Пользователя учётной записи.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5.5. Пользователь должен незамедлительно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уведомить Администрацию сайта о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несанкционированном использовании его учётной записи или пароля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или любом другом нарушении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системы безопасности.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5.6. Администрация сайта обладает правом в одностороннем порядке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аннулировать учетную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запись Пользователя, если она не использовалась более 36 календарных месяцев подряд без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уведомления Пользователя.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5.7. Настоящее Соглаше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>ние распространяет свое действие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на все дополнительные положения и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условия о покупке Товара и/или оказанию услуг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, предоставляемых на Сайте.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5.8. Информация, размещаемая на Сайте не должна истолковываться как изменение настоящего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Соглашения.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5.9. Администрация сайта имеет право в любое время без уведомления Пользователя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вносить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изменения в перечень Товаров и услуг, предлагаемых на Сайте, и (или) их цен.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5.10. Документ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в пункте 5.11.1 настоящего Соглашения регулирует в соответствующей</w:t>
      </w:r>
      <w:r w:rsidR="00B80CB9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части и распространяют свое действие на использование Пользователем Сайта: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5.11.1. Политика конфиденциальности: </w:t>
      </w:r>
      <w:r w:rsidR="0089700C">
        <w:rPr>
          <w:rFonts w:ascii="Times New Roman" w:hAnsi="Times New Roman" w:cs="Times New Roman"/>
          <w:color w:val="0000FF"/>
          <w:sz w:val="24"/>
          <w:szCs w:val="24"/>
        </w:rPr>
        <w:t>https://ScrapMania.ru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5.12. Любой из документов, перечисленных в пункте 5.11.1. настоящего Соглашения может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подлежать обновлению. Изменения вступают в силу с момента их опубликования на Сайте.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6.1. Любые убытки, которые Пользователь может понести в случае умышленного или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неосторожного нарушения любого положения настоящего Соглашения, а также вследствие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несанкционированного доступа к коммуникациям другого Пользователя, Администрацией сайта не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возмещаются.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6.2. Администрация сайта не несет ответственности за: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6.2.1. Задержки или сбои в процессе совершения операции, возникшие вследствие непреодолимой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силы, а также любого случая неполадок в телекоммуникационных, компьютерных, электрических и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иных смежных системах.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Действия систем переводов, банков, платежных систем и </w:t>
      </w:r>
      <w:proofErr w:type="gramStart"/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за задержки</w:t>
      </w:r>
      <w:proofErr w:type="gramEnd"/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связанные с их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работой.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6.2.3. Надлежащее функционирование Сайта, в случае, если Пользователь не имеет необходимых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для его использования, а также не несет никаких обязательств по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обеспечению пользователей такими средствами.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НАРУШЕНИЕ УСЛОВИЙ ПОЛЬЗОВАТЕЛЬСКОГО СОГЛАШЕНИЯ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7.1. Администрация сайта имеет право раскрыть информацию о Пользователе, если действующее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законодательство Российской Федерации требует или разрешает такое раскрытие.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7.2. Администрация сайта вправе без предварительного уведомления Пользователя прекратить и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(или) заблокировать доступ к Сайту, если Пользователь нарушил настоящее Соглашение или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содержащиеся в иных документах условия пользования Сайтом, а также в случае прекращения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действия Сайта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либо по причине технической неполадки или проблемы.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7.3. Администрация сайта не несет ответственности перед Пользователем или третьими лицами за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прекращение доступа к Сайту в случае нарушения Пользователем любого положения настоящего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Соглашения или иного документа, содержащего условия пользования Сайтом.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7.4. Администрация сайта вправе раскрыть любую собранную о Пользователе данного Сайта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информацию, если раскрытие необходимо в связи с расследованием или жалобой в отношении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неправомерного использования Сайта либо для установления (идентификации) Пользователя,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который может нарушать или вмешиваться в права Администрации сайта или в права других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Пользователей Сайта.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7.5. Администрация сайта имеет право раскрыть любую информацию о Пользователе, которую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посчитает необходимой для выполнения положений действующего законодательства или судебных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решений, обеспечения выполнения условий настоящего Соглашения, защиты прав или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безопасности организации, Пользователей.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РАЗРЕШЕНИЕ СПОРОВ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8.1. В случае возникновения любых разногласий или споров между Сторонами настоящего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Соглашения обязательным условием до обращения в суд является предъявление претензии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(письменного предложения о добровольном урегулировании спора).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8.2. Получатель претензии в течение 30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(тридцати)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со дня ее получения, письменно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уведомляет заявителя претензии о результатах рассмотрения претензии.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8.3. При невозможности разрешить спор в добровольном порядке любая из Сторон вправе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обратиться в суд за защитой своих прав, которые предоставлены им действующим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8.4. Любой иск в отношении условий использования Сайта должен быть предъявлен в течение 5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(пяти)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дней после возникновения оснований для иска, за исключением защиты авторских прав на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охраняемые в соответствии с законодательством материалы Сайта. При нарушении условий</w:t>
      </w:r>
      <w:r w:rsidR="00656695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данного пункта любой иск оставляется судом без рассмотрения.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ДОПОЛНИТЕЛЬНЫЕ УСЛОВИЯ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9.1. Администрация сайта не принимает встречные предложения от Пользователя относительно</w:t>
      </w:r>
      <w:r w:rsidR="006043CE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изменений настоящего Пользовательского соглашения.</w:t>
      </w:r>
    </w:p>
    <w:p w:rsidR="007E2B44" w:rsidRPr="00A77BF7" w:rsidRDefault="007E2B44" w:rsidP="007E2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9.2. Отзывы Пользователя, размещенные на Сайте, не являются конфиденциальной информацией и</w:t>
      </w:r>
      <w:r w:rsidR="006043CE"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могут быть использованы Администрацией сайта без ограничений.</w:t>
      </w:r>
    </w:p>
    <w:p w:rsidR="00DD3853" w:rsidRPr="00A77BF7" w:rsidRDefault="006043CE" w:rsidP="007E2B44">
      <w:pPr>
        <w:rPr>
          <w:rFonts w:ascii="Times New Roman" w:hAnsi="Times New Roman" w:cs="Times New Roman"/>
          <w:sz w:val="24"/>
          <w:szCs w:val="24"/>
        </w:rPr>
      </w:pPr>
      <w:r w:rsidRPr="00A77BF7">
        <w:rPr>
          <w:rFonts w:ascii="Times New Roman" w:hAnsi="Times New Roman" w:cs="Times New Roman"/>
          <w:color w:val="000000"/>
          <w:sz w:val="24"/>
          <w:szCs w:val="24"/>
        </w:rPr>
        <w:t>Обновлено «</w:t>
      </w:r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>19</w:t>
      </w:r>
      <w:r w:rsidRPr="00A77BF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970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700C">
        <w:rPr>
          <w:rFonts w:ascii="Times New Roman" w:hAnsi="Times New Roman" w:cs="Times New Roman"/>
          <w:color w:val="000000"/>
          <w:sz w:val="24"/>
          <w:szCs w:val="24"/>
        </w:rPr>
        <w:t>апреля 2021</w:t>
      </w:r>
      <w:bookmarkStart w:id="0" w:name="_GoBack"/>
      <w:bookmarkEnd w:id="0"/>
      <w:r w:rsidRPr="00A77BF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sectPr w:rsidR="00DD3853" w:rsidRPr="00A7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6E"/>
    <w:rsid w:val="003F371F"/>
    <w:rsid w:val="006043CE"/>
    <w:rsid w:val="00656695"/>
    <w:rsid w:val="007E2B44"/>
    <w:rsid w:val="0089700C"/>
    <w:rsid w:val="00A77BF7"/>
    <w:rsid w:val="00B80CB9"/>
    <w:rsid w:val="00CB3A46"/>
    <w:rsid w:val="00DA494D"/>
    <w:rsid w:val="00DD3853"/>
    <w:rsid w:val="00E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3837"/>
  <w15:chartTrackingRefBased/>
  <w15:docId w15:val="{5B4F777B-A48B-43A7-8724-C862AA1C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Екатерина</cp:lastModifiedBy>
  <cp:revision>2</cp:revision>
  <dcterms:created xsi:type="dcterms:W3CDTF">2021-04-19T11:39:00Z</dcterms:created>
  <dcterms:modified xsi:type="dcterms:W3CDTF">2021-04-19T11:39:00Z</dcterms:modified>
</cp:coreProperties>
</file>